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KNX - op de muur vierkant V3</w:t>
      </w:r>
    </w:p>
    <w:p/>
    <w:p>
      <w:pPr/>
      <w:r>
        <w:rPr/>
        <w:t xml:space="preserve">Afmetingen (L x B x H): 65 x 95 x 95 mm; Fabrieksgarantie: 5 jaar; Instellingen via: ETS-software, Afstandsbediening, Bus, Smart Remote; Met afstandsbediening: Nee; Variant: KNX - op de muur vierkant; VPE1, EAN: 4007841058135; Uitvoering: Bewegingsmelder; Toepassing, plaats: Buiten, Binnen; Toepassing, ruimte: hal / gang, functionele ruimte / bergruimte, trappenhuis, parkeergarage, Buiten, rondom het huis, tuin &amp; oprit, Binnen; kleur: wit; Kleur, RAL: 9003; Incl. hoekwandhouder: Nee; Montageplaats: wand, hoek; Montage: Op de muur, Wand, hoek; Bescherming: IP54; Omgevingstemperatuur: -20 – 50 °C; Materiaal: kunststof; Voedingsspanning detail: KNX-bus; Met busaansluiting: Ja; Montagehoogte: 1,80 – 2,50 m; Montagehoogte max.: 2,50 m; Optimale montagehoogte: 2 m; Registratiehoek: 180 °; Openingshoek: 90 °; Onderkruipbescherming: Ja; verkleining van de registratiehoek per segment mogelijk: Ja; Elektronische instelling: Nee; Mechanische instelling: Nee; Reikwijdte radiaal: r = 4 m (25 m²); Reikwijdte tangentiaal: r = 20 m (628 m²); schakelzones: 448 schakelzones;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058135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3180 KNX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2024-01-01T01:08:45+01:00</dcterms:created>
  <dcterms:modified xsi:type="dcterms:W3CDTF">2024-01-01T01:08:45+01:00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